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98" w:rsidRDefault="004F116B" w:rsidP="00150613">
      <w:pPr>
        <w:ind w:firstLine="883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十堰</w:t>
      </w:r>
      <w:proofErr w:type="gramStart"/>
      <w:r>
        <w:rPr>
          <w:rFonts w:hint="eastAsia"/>
          <w:b/>
          <w:sz w:val="44"/>
          <w:szCs w:val="44"/>
        </w:rPr>
        <w:t>澳贝科技</w:t>
      </w:r>
      <w:proofErr w:type="gramEnd"/>
      <w:r>
        <w:rPr>
          <w:rFonts w:hint="eastAsia"/>
          <w:b/>
          <w:sz w:val="44"/>
          <w:szCs w:val="44"/>
        </w:rPr>
        <w:t>有限公司简介</w:t>
      </w:r>
    </w:p>
    <w:p w:rsidR="00E83198" w:rsidRDefault="00E83198" w:rsidP="00150613">
      <w:pPr>
        <w:ind w:firstLine="220"/>
        <w:rPr>
          <w:sz w:val="11"/>
          <w:szCs w:val="11"/>
        </w:rPr>
      </w:pPr>
    </w:p>
    <w:p w:rsidR="00E83198" w:rsidRDefault="004F116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十堰</w:t>
      </w:r>
      <w:proofErr w:type="gramStart"/>
      <w:r>
        <w:rPr>
          <w:rFonts w:asciiTheme="minorEastAsia" w:hAnsiTheme="minorEastAsia" w:hint="eastAsia"/>
          <w:sz w:val="28"/>
          <w:szCs w:val="28"/>
        </w:rPr>
        <w:t>澳贝科技</w:t>
      </w:r>
      <w:proofErr w:type="gramEnd"/>
      <w:r>
        <w:rPr>
          <w:rFonts w:asciiTheme="minorEastAsia" w:hAnsiTheme="minorEastAsia" w:hint="eastAsia"/>
          <w:sz w:val="28"/>
          <w:szCs w:val="28"/>
        </w:rPr>
        <w:t>有限公司位于</w:t>
      </w:r>
      <w:r>
        <w:rPr>
          <w:rFonts w:asciiTheme="minorEastAsia" w:hAnsiTheme="minorEastAsia" w:hint="eastAsia"/>
          <w:sz w:val="28"/>
          <w:szCs w:val="28"/>
        </w:rPr>
        <w:t>世界闻名的仙山秀水武当山</w:t>
      </w:r>
      <w:proofErr w:type="gramStart"/>
      <w:r>
        <w:rPr>
          <w:rFonts w:asciiTheme="minorEastAsia" w:hAnsiTheme="minorEastAsia" w:hint="eastAsia"/>
          <w:sz w:val="28"/>
          <w:szCs w:val="28"/>
        </w:rPr>
        <w:t>麓</w:t>
      </w:r>
      <w:proofErr w:type="gramEnd"/>
      <w:r>
        <w:rPr>
          <w:rFonts w:asciiTheme="minorEastAsia" w:hAnsiTheme="minorEastAsia" w:hint="eastAsia"/>
          <w:sz w:val="28"/>
          <w:szCs w:val="28"/>
        </w:rPr>
        <w:t>、中国汽车城，</w:t>
      </w:r>
      <w:r>
        <w:rPr>
          <w:rFonts w:asciiTheme="minorEastAsia" w:hAnsiTheme="minorEastAsia" w:hint="eastAsia"/>
          <w:sz w:val="28"/>
          <w:szCs w:val="28"/>
        </w:rPr>
        <w:t>国家级经济技术开发区——十堰经济技术开发区龙门工业园龙门大道东路</w:t>
      </w:r>
      <w:r>
        <w:rPr>
          <w:rFonts w:asciiTheme="minorEastAsia" w:hAnsiTheme="minorEastAsia" w:hint="eastAsia"/>
          <w:sz w:val="28"/>
          <w:szCs w:val="28"/>
        </w:rPr>
        <w:t>6</w:t>
      </w:r>
      <w:r>
        <w:rPr>
          <w:rFonts w:asciiTheme="minorEastAsia" w:hAnsiTheme="minorEastAsia" w:hint="eastAsia"/>
          <w:sz w:val="28"/>
          <w:szCs w:val="28"/>
        </w:rPr>
        <w:t>号，是一家</w:t>
      </w:r>
      <w:r>
        <w:rPr>
          <w:rFonts w:asciiTheme="minorEastAsia" w:hAnsiTheme="minorEastAsia" w:hint="eastAsia"/>
          <w:sz w:val="28"/>
          <w:szCs w:val="28"/>
        </w:rPr>
        <w:t>专业</w:t>
      </w:r>
      <w:r>
        <w:rPr>
          <w:rFonts w:asciiTheme="minorEastAsia" w:hAnsiTheme="minorEastAsia" w:hint="eastAsia"/>
          <w:sz w:val="28"/>
          <w:szCs w:val="28"/>
        </w:rPr>
        <w:t>从事汽车、高铁、风电、船舶、矿山及农用机械零部件轻量化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ADI</w:t>
      </w:r>
      <w:r>
        <w:rPr>
          <w:rFonts w:asciiTheme="minorEastAsia" w:hAnsiTheme="minorEastAsia" w:hint="eastAsia"/>
          <w:sz w:val="28"/>
          <w:szCs w:val="28"/>
        </w:rPr>
        <w:t>材料研发、生产、销售的现代化科技型企业。</w:t>
      </w:r>
    </w:p>
    <w:p w:rsidR="00E83198" w:rsidRDefault="004F116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公司是国家级高新技术企业，中国铸造协会会员单位，十堰市铸造行业协会理事单位，十堰经济技术开发区重点项目建设单位。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E83198" w:rsidRDefault="004F116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十堰</w:t>
      </w:r>
      <w:proofErr w:type="gramStart"/>
      <w:r>
        <w:rPr>
          <w:rFonts w:asciiTheme="minorEastAsia" w:hAnsiTheme="minorEastAsia"/>
          <w:sz w:val="28"/>
          <w:szCs w:val="28"/>
        </w:rPr>
        <w:t>澳贝科技</w:t>
      </w:r>
      <w:proofErr w:type="gramEnd"/>
      <w:r>
        <w:rPr>
          <w:rFonts w:asciiTheme="minorEastAsia" w:hAnsiTheme="minorEastAsia"/>
          <w:sz w:val="28"/>
          <w:szCs w:val="28"/>
        </w:rPr>
        <w:t>有限公司</w:t>
      </w:r>
      <w:r>
        <w:rPr>
          <w:rFonts w:asciiTheme="minorEastAsia" w:hAnsiTheme="minorEastAsia" w:hint="eastAsia"/>
          <w:sz w:val="28"/>
          <w:szCs w:val="28"/>
        </w:rPr>
        <w:t>与湖北澳美斯汽车零部件有限公司（地处武汉市东西湖区，主营乘用车</w:t>
      </w:r>
      <w:proofErr w:type="gramStart"/>
      <w:r>
        <w:rPr>
          <w:rFonts w:asciiTheme="minorEastAsia" w:hAnsiTheme="minorEastAsia" w:hint="eastAsia"/>
          <w:sz w:val="28"/>
          <w:szCs w:val="28"/>
        </w:rPr>
        <w:t>覆盖件</w:t>
      </w:r>
      <w:r>
        <w:rPr>
          <w:rFonts w:asciiTheme="minorEastAsia" w:hAnsiTheme="minorEastAsia" w:hint="eastAsia"/>
          <w:sz w:val="28"/>
          <w:szCs w:val="28"/>
        </w:rPr>
        <w:t>涂装</w:t>
      </w:r>
      <w:proofErr w:type="gramEnd"/>
      <w:r>
        <w:rPr>
          <w:rFonts w:asciiTheme="minorEastAsia" w:hAnsiTheme="minorEastAsia" w:hint="eastAsia"/>
          <w:sz w:val="28"/>
          <w:szCs w:val="28"/>
        </w:rPr>
        <w:t>）、十堰市美</w:t>
      </w:r>
      <w:proofErr w:type="gramStart"/>
      <w:r>
        <w:rPr>
          <w:rFonts w:asciiTheme="minorEastAsia" w:hAnsiTheme="minorEastAsia" w:hint="eastAsia"/>
          <w:sz w:val="28"/>
          <w:szCs w:val="28"/>
        </w:rPr>
        <w:t>滋然科技</w:t>
      </w:r>
      <w:proofErr w:type="gramEnd"/>
      <w:r>
        <w:rPr>
          <w:rFonts w:asciiTheme="minorEastAsia" w:hAnsiTheme="minorEastAsia" w:hint="eastAsia"/>
          <w:sz w:val="28"/>
          <w:szCs w:val="28"/>
        </w:rPr>
        <w:t>有限公司（主营商用车</w:t>
      </w:r>
      <w:proofErr w:type="gramStart"/>
      <w:r>
        <w:rPr>
          <w:rFonts w:asciiTheme="minorEastAsia" w:hAnsiTheme="minorEastAsia" w:hint="eastAsia"/>
          <w:sz w:val="28"/>
          <w:szCs w:val="28"/>
        </w:rPr>
        <w:t>底盘件</w:t>
      </w:r>
      <w:r>
        <w:rPr>
          <w:rFonts w:asciiTheme="minorEastAsia" w:hAnsiTheme="minorEastAsia" w:hint="eastAsia"/>
          <w:sz w:val="28"/>
          <w:szCs w:val="28"/>
        </w:rPr>
        <w:t>涂装</w:t>
      </w:r>
      <w:proofErr w:type="gramEnd"/>
      <w:r>
        <w:rPr>
          <w:rFonts w:asciiTheme="minorEastAsia" w:hAnsiTheme="minorEastAsia" w:hint="eastAsia"/>
          <w:sz w:val="28"/>
          <w:szCs w:val="28"/>
        </w:rPr>
        <w:t>）同属</w:t>
      </w:r>
      <w:r>
        <w:rPr>
          <w:rFonts w:asciiTheme="minorEastAsia" w:hAnsiTheme="minorEastAsia"/>
          <w:sz w:val="28"/>
          <w:szCs w:val="28"/>
        </w:rPr>
        <w:t>湖北美斯源管理有限公司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/>
          <w:sz w:val="28"/>
          <w:szCs w:val="28"/>
        </w:rPr>
        <w:t>产业集群年产值</w:t>
      </w:r>
      <w:r>
        <w:rPr>
          <w:rFonts w:asciiTheme="minorEastAsia" w:hAnsiTheme="minorEastAsia" w:hint="eastAsia"/>
          <w:sz w:val="28"/>
          <w:szCs w:val="28"/>
        </w:rPr>
        <w:t>达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亿余元。</w:t>
      </w:r>
    </w:p>
    <w:p w:rsidR="00E83198" w:rsidRDefault="004F116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公司现有员工</w:t>
      </w:r>
      <w:r>
        <w:rPr>
          <w:rFonts w:asciiTheme="minorEastAsia" w:hAnsiTheme="minorEastAsia" w:hint="eastAsia"/>
          <w:sz w:val="28"/>
          <w:szCs w:val="28"/>
        </w:rPr>
        <w:t>26</w:t>
      </w:r>
      <w:r>
        <w:rPr>
          <w:rFonts w:asciiTheme="minorEastAsia" w:hAnsiTheme="minorEastAsia" w:hint="eastAsia"/>
          <w:sz w:val="28"/>
          <w:szCs w:val="28"/>
        </w:rPr>
        <w:t>人，其中中高级职称人员</w:t>
      </w:r>
      <w:r>
        <w:rPr>
          <w:rFonts w:asciiTheme="minorEastAsia" w:hAnsiTheme="minorEastAsia" w:hint="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人，大专以上人员</w:t>
      </w:r>
      <w:r>
        <w:rPr>
          <w:rFonts w:asciiTheme="minorEastAsia" w:hAnsiTheme="minorEastAsia" w:hint="eastAsia"/>
          <w:sz w:val="28"/>
          <w:szCs w:val="28"/>
        </w:rPr>
        <w:t>15</w:t>
      </w:r>
      <w:r>
        <w:rPr>
          <w:rFonts w:asciiTheme="minorEastAsia" w:hAnsiTheme="minorEastAsia" w:hint="eastAsia"/>
          <w:sz w:val="28"/>
          <w:szCs w:val="28"/>
        </w:rPr>
        <w:t>人。公司已与中国铸造协会、湖北省铸造协会、湖北汽车工业学院、东风工艺研究所等</w:t>
      </w:r>
      <w:proofErr w:type="gramStart"/>
      <w:r>
        <w:rPr>
          <w:rFonts w:asciiTheme="minorEastAsia" w:hAnsiTheme="minorEastAsia" w:hint="eastAsia"/>
          <w:sz w:val="28"/>
          <w:szCs w:val="28"/>
        </w:rPr>
        <w:t>研</w:t>
      </w:r>
      <w:proofErr w:type="gramEnd"/>
      <w:r>
        <w:rPr>
          <w:rFonts w:asciiTheme="minorEastAsia" w:hAnsiTheme="minorEastAsia" w:hint="eastAsia"/>
          <w:sz w:val="28"/>
          <w:szCs w:val="28"/>
        </w:rPr>
        <w:t>学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技术单位建立</w:t>
      </w:r>
      <w:r>
        <w:rPr>
          <w:rFonts w:asciiTheme="minorEastAsia" w:hAnsiTheme="minorEastAsia" w:hint="eastAsia"/>
          <w:sz w:val="28"/>
          <w:szCs w:val="28"/>
        </w:rPr>
        <w:t>长期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科研战略合作关系。</w:t>
      </w:r>
    </w:p>
    <w:p w:rsidR="00E83198" w:rsidRDefault="004F116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公司占地</w:t>
      </w:r>
      <w:r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亩，建设有科技研发实验楼</w:t>
      </w:r>
      <w:r>
        <w:rPr>
          <w:rFonts w:asciiTheme="minorEastAsia" w:hAnsiTheme="minorEastAsia" w:hint="eastAsia"/>
          <w:sz w:val="28"/>
          <w:szCs w:val="28"/>
        </w:rPr>
        <w:t>2000</w:t>
      </w:r>
      <w:r>
        <w:rPr>
          <w:rFonts w:asciiTheme="minorEastAsia" w:hAnsiTheme="minorEastAsia" w:hint="eastAsia"/>
          <w:sz w:val="28"/>
          <w:szCs w:val="28"/>
        </w:rPr>
        <w:t>余㎡，现代化厂房</w:t>
      </w:r>
      <w:r>
        <w:rPr>
          <w:rFonts w:asciiTheme="minorEastAsia" w:hAnsiTheme="minorEastAsia" w:hint="eastAsia"/>
          <w:sz w:val="28"/>
          <w:szCs w:val="28"/>
        </w:rPr>
        <w:t>10000</w:t>
      </w:r>
      <w:r>
        <w:rPr>
          <w:rFonts w:asciiTheme="minorEastAsia" w:hAnsiTheme="minorEastAsia" w:hint="eastAsia"/>
          <w:sz w:val="28"/>
          <w:szCs w:val="28"/>
        </w:rPr>
        <w:t>余㎡。公司引进</w:t>
      </w:r>
      <w:r>
        <w:rPr>
          <w:rFonts w:asciiTheme="minorEastAsia" w:hAnsiTheme="minorEastAsia" w:hint="eastAsia"/>
          <w:sz w:val="28"/>
          <w:szCs w:val="28"/>
        </w:rPr>
        <w:t>AFC-HOLCROFT</w:t>
      </w:r>
      <w:r>
        <w:rPr>
          <w:rFonts w:asciiTheme="minorEastAsia" w:hAnsiTheme="minorEastAsia" w:hint="eastAsia"/>
          <w:sz w:val="28"/>
          <w:szCs w:val="28"/>
        </w:rPr>
        <w:t>美国大气炉公司设计的世界先进的</w:t>
      </w:r>
      <w:r>
        <w:rPr>
          <w:rFonts w:asciiTheme="minorEastAsia" w:hAnsiTheme="minorEastAsia" w:hint="eastAsia"/>
          <w:sz w:val="28"/>
          <w:szCs w:val="28"/>
        </w:rPr>
        <w:t>UBQA</w:t>
      </w:r>
      <w:r>
        <w:rPr>
          <w:rFonts w:asciiTheme="minorEastAsia" w:hAnsiTheme="minorEastAsia" w:hint="eastAsia"/>
          <w:sz w:val="28"/>
          <w:szCs w:val="28"/>
        </w:rPr>
        <w:t>型高效环保等温淬火热处理生产线，及各类国内国际先进的实验设备和检测仪器，专业</w:t>
      </w:r>
      <w:r>
        <w:rPr>
          <w:rFonts w:asciiTheme="minorEastAsia" w:hAnsiTheme="minorEastAsia" w:hint="eastAsia"/>
          <w:sz w:val="28"/>
          <w:szCs w:val="28"/>
        </w:rPr>
        <w:t>研发、生产以</w:t>
      </w:r>
      <w:r>
        <w:rPr>
          <w:rFonts w:asciiTheme="minorEastAsia" w:hAnsiTheme="minorEastAsia" w:hint="eastAsia"/>
          <w:sz w:val="28"/>
          <w:szCs w:val="28"/>
        </w:rPr>
        <w:t>ADI</w:t>
      </w:r>
      <w:r>
        <w:rPr>
          <w:rFonts w:asciiTheme="minorEastAsia" w:hAnsiTheme="minorEastAsia" w:hint="eastAsia"/>
          <w:sz w:val="28"/>
          <w:szCs w:val="28"/>
        </w:rPr>
        <w:t>（</w:t>
      </w:r>
      <w:proofErr w:type="gramStart"/>
      <w:r>
        <w:rPr>
          <w:rFonts w:asciiTheme="minorEastAsia" w:hAnsiTheme="minorEastAsia" w:hint="eastAsia"/>
          <w:sz w:val="28"/>
          <w:szCs w:val="28"/>
        </w:rPr>
        <w:t>奥贝球铁</w:t>
      </w:r>
      <w:proofErr w:type="gramEnd"/>
      <w:r>
        <w:rPr>
          <w:rFonts w:asciiTheme="minorEastAsia" w:hAnsiTheme="minorEastAsia" w:hint="eastAsia"/>
          <w:sz w:val="28"/>
          <w:szCs w:val="28"/>
        </w:rPr>
        <w:t>）为主的金属轻量化材料。</w:t>
      </w:r>
    </w:p>
    <w:p w:rsidR="00E83198" w:rsidRDefault="004F116B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公司现已与陕汽商用车、东风锻铸、东实底盘</w:t>
      </w:r>
      <w:r>
        <w:rPr>
          <w:rFonts w:asciiTheme="minorEastAsia" w:hAnsiTheme="minorEastAsia" w:hint="eastAsia"/>
          <w:sz w:val="28"/>
          <w:szCs w:val="28"/>
        </w:rPr>
        <w:t>、东风商用车研发中心</w:t>
      </w:r>
      <w:r>
        <w:rPr>
          <w:rFonts w:asciiTheme="minorEastAsia" w:hAnsiTheme="minorEastAsia" w:hint="eastAsia"/>
          <w:sz w:val="28"/>
          <w:szCs w:val="28"/>
        </w:rPr>
        <w:t>等客户建立</w:t>
      </w:r>
      <w:r>
        <w:rPr>
          <w:rFonts w:asciiTheme="minorEastAsia" w:hAnsiTheme="minorEastAsia" w:hint="eastAsia"/>
          <w:sz w:val="28"/>
          <w:szCs w:val="28"/>
        </w:rPr>
        <w:t>拓扑优化、联合研发</w:t>
      </w:r>
      <w:r>
        <w:rPr>
          <w:rFonts w:asciiTheme="minorEastAsia" w:hAnsiTheme="minorEastAsia" w:hint="eastAsia"/>
          <w:sz w:val="28"/>
          <w:szCs w:val="28"/>
        </w:rPr>
        <w:t>关系，为东风、</w:t>
      </w:r>
      <w:r>
        <w:rPr>
          <w:rFonts w:asciiTheme="minorEastAsia" w:hAnsiTheme="minorEastAsia" w:hint="eastAsia"/>
          <w:sz w:val="28"/>
          <w:szCs w:val="28"/>
        </w:rPr>
        <w:t>陕汽、</w:t>
      </w:r>
      <w:r>
        <w:rPr>
          <w:rFonts w:asciiTheme="minorEastAsia" w:hAnsiTheme="minorEastAsia" w:hint="eastAsia"/>
          <w:sz w:val="28"/>
          <w:szCs w:val="28"/>
        </w:rPr>
        <w:t>南高齿、</w:t>
      </w:r>
      <w:r>
        <w:rPr>
          <w:rFonts w:asciiTheme="minorEastAsia" w:hAnsiTheme="minorEastAsia" w:hint="eastAsia"/>
          <w:sz w:val="28"/>
          <w:szCs w:val="28"/>
        </w:rPr>
        <w:lastRenderedPageBreak/>
        <w:t>金风科技等</w:t>
      </w:r>
      <w:r>
        <w:rPr>
          <w:rFonts w:asciiTheme="minorEastAsia" w:hAnsiTheme="minorEastAsia" w:hint="eastAsia"/>
          <w:sz w:val="28"/>
          <w:szCs w:val="28"/>
        </w:rPr>
        <w:t>客户及铸造</w:t>
      </w:r>
      <w:r>
        <w:rPr>
          <w:rFonts w:asciiTheme="minorEastAsia" w:hAnsiTheme="minorEastAsia" w:hint="eastAsia"/>
          <w:sz w:val="28"/>
          <w:szCs w:val="28"/>
        </w:rPr>
        <w:t>厂商提供</w:t>
      </w:r>
      <w:r>
        <w:rPr>
          <w:rFonts w:asciiTheme="minorEastAsia" w:hAnsiTheme="minorEastAsia" w:hint="eastAsia"/>
          <w:sz w:val="28"/>
          <w:szCs w:val="28"/>
        </w:rPr>
        <w:t>专业的设计优化、</w:t>
      </w:r>
      <w:r>
        <w:rPr>
          <w:rFonts w:asciiTheme="minorEastAsia" w:hAnsiTheme="minorEastAsia" w:hint="eastAsia"/>
          <w:sz w:val="28"/>
          <w:szCs w:val="28"/>
        </w:rPr>
        <w:t>CAE</w:t>
      </w:r>
      <w:r>
        <w:rPr>
          <w:rFonts w:asciiTheme="minorEastAsia" w:hAnsiTheme="minorEastAsia" w:hint="eastAsia"/>
          <w:sz w:val="28"/>
          <w:szCs w:val="28"/>
        </w:rPr>
        <w:t>分析、</w:t>
      </w:r>
      <w:proofErr w:type="gramStart"/>
      <w:r>
        <w:rPr>
          <w:rFonts w:asciiTheme="minorEastAsia" w:hAnsiTheme="minorEastAsia" w:hint="eastAsia"/>
          <w:sz w:val="28"/>
          <w:szCs w:val="28"/>
        </w:rPr>
        <w:t>模流分析</w:t>
      </w:r>
      <w:proofErr w:type="gramEnd"/>
      <w:r>
        <w:rPr>
          <w:rFonts w:asciiTheme="minorEastAsia" w:hAnsiTheme="minorEastAsia" w:hint="eastAsia"/>
          <w:sz w:val="28"/>
          <w:szCs w:val="28"/>
        </w:rPr>
        <w:t>等</w:t>
      </w:r>
      <w:r>
        <w:rPr>
          <w:rFonts w:asciiTheme="minorEastAsia" w:hAnsiTheme="minorEastAsia" w:hint="eastAsia"/>
          <w:sz w:val="28"/>
          <w:szCs w:val="28"/>
        </w:rPr>
        <w:t>技术支持。公司计划用</w:t>
      </w:r>
      <w:r>
        <w:rPr>
          <w:rFonts w:asciiTheme="minorEastAsia" w:hAnsiTheme="minorEastAsia" w:hint="eastAsia"/>
          <w:sz w:val="28"/>
          <w:szCs w:val="28"/>
        </w:rPr>
        <w:t>2</w:t>
      </w:r>
      <w:r>
        <w:rPr>
          <w:rFonts w:asciiTheme="minorEastAsia" w:hAnsiTheme="minorEastAsia" w:hint="eastAsia"/>
          <w:sz w:val="28"/>
          <w:szCs w:val="28"/>
        </w:rPr>
        <w:t>年逐步实现每年</w:t>
      </w:r>
      <w:r>
        <w:rPr>
          <w:rFonts w:asciiTheme="minorEastAsia" w:hAnsiTheme="minorEastAsia" w:hint="eastAsia"/>
          <w:sz w:val="28"/>
          <w:szCs w:val="28"/>
        </w:rPr>
        <w:t>20000</w:t>
      </w:r>
      <w:r>
        <w:rPr>
          <w:rFonts w:asciiTheme="minorEastAsia" w:hAnsiTheme="minorEastAsia" w:hint="eastAsia"/>
          <w:sz w:val="28"/>
          <w:szCs w:val="28"/>
        </w:rPr>
        <w:t>吨以上</w:t>
      </w:r>
      <w:r>
        <w:rPr>
          <w:rFonts w:asciiTheme="minorEastAsia" w:hAnsiTheme="minorEastAsia" w:hint="eastAsia"/>
          <w:sz w:val="28"/>
          <w:szCs w:val="28"/>
        </w:rPr>
        <w:t>ADI</w:t>
      </w:r>
      <w:r>
        <w:rPr>
          <w:rFonts w:asciiTheme="minorEastAsia" w:hAnsiTheme="minorEastAsia" w:hint="eastAsia"/>
          <w:sz w:val="28"/>
          <w:szCs w:val="28"/>
        </w:rPr>
        <w:t>为主的等温热处理能力，并配套产品总成加工能力，打造华中区乃至全国</w:t>
      </w:r>
      <w:proofErr w:type="gramStart"/>
      <w:r>
        <w:rPr>
          <w:rFonts w:asciiTheme="minorEastAsia" w:hAnsiTheme="minorEastAsia" w:hint="eastAsia"/>
          <w:sz w:val="28"/>
          <w:szCs w:val="28"/>
        </w:rPr>
        <w:t>最</w:t>
      </w:r>
      <w:proofErr w:type="gramEnd"/>
      <w:r>
        <w:rPr>
          <w:rFonts w:asciiTheme="minorEastAsia" w:hAnsiTheme="minorEastAsia" w:hint="eastAsia"/>
          <w:sz w:val="28"/>
          <w:szCs w:val="28"/>
        </w:rPr>
        <w:t>专业的“</w:t>
      </w:r>
      <w:r>
        <w:rPr>
          <w:rFonts w:asciiTheme="minorEastAsia" w:hAnsiTheme="minorEastAsia" w:hint="eastAsia"/>
          <w:sz w:val="28"/>
          <w:szCs w:val="28"/>
        </w:rPr>
        <w:t>ADI</w:t>
      </w:r>
      <w:r>
        <w:rPr>
          <w:rFonts w:asciiTheme="minorEastAsia" w:hAnsiTheme="minorEastAsia" w:hint="eastAsia"/>
          <w:sz w:val="28"/>
          <w:szCs w:val="28"/>
        </w:rPr>
        <w:t>轻量化材料研发生产基地”。</w:t>
      </w: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jc w:val="left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b/>
          <w:bCs/>
          <w:sz w:val="28"/>
          <w:szCs w:val="28"/>
        </w:rPr>
        <w:t>公司概况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企业简介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组织机构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产品介绍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大事记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b/>
          <w:bCs/>
          <w:sz w:val="28"/>
          <w:szCs w:val="28"/>
        </w:rPr>
        <w:t>企业文化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东风乘用车报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企业文化手册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企业文化年报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荣誉与责任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网络橱窗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东风乘用车资讯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b/>
          <w:bCs/>
          <w:sz w:val="28"/>
          <w:szCs w:val="28"/>
        </w:rPr>
        <w:t>党群在线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proofErr w:type="gramStart"/>
      <w:r w:rsidRPr="00150613">
        <w:rPr>
          <w:rFonts w:asciiTheme="minorEastAsia" w:hAnsiTheme="minorEastAsia" w:hint="eastAsia"/>
          <w:sz w:val="28"/>
          <w:szCs w:val="28"/>
        </w:rPr>
        <w:t>党纪工</w:t>
      </w:r>
      <w:proofErr w:type="gramEnd"/>
      <w:r w:rsidRPr="00150613">
        <w:rPr>
          <w:rFonts w:asciiTheme="minorEastAsia" w:hAnsiTheme="minorEastAsia" w:hint="eastAsia"/>
          <w:sz w:val="28"/>
          <w:szCs w:val="28"/>
        </w:rPr>
        <w:t>团组织机构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党群动态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业余党校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事业先锋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员工风采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工作助手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b/>
          <w:bCs/>
          <w:sz w:val="28"/>
          <w:szCs w:val="28"/>
        </w:rPr>
        <w:t>综合信息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招聘信息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培训信息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政策法规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审计法</w:t>
      </w:r>
      <w:proofErr w:type="gramStart"/>
      <w:r w:rsidRPr="00150613">
        <w:rPr>
          <w:rFonts w:asciiTheme="minorEastAsia" w:hAnsiTheme="minorEastAsia" w:hint="eastAsia"/>
          <w:sz w:val="28"/>
          <w:szCs w:val="28"/>
        </w:rPr>
        <w:t>务</w:t>
      </w:r>
      <w:proofErr w:type="gramEnd"/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b/>
          <w:bCs/>
          <w:sz w:val="28"/>
          <w:szCs w:val="28"/>
        </w:rPr>
        <w:t>管理标准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公司级标准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部门级标准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标准管理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b/>
          <w:bCs/>
          <w:sz w:val="28"/>
          <w:szCs w:val="28"/>
        </w:rPr>
        <w:t>辅助办公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会议室预定管理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常用文档下载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b/>
          <w:bCs/>
          <w:sz w:val="28"/>
          <w:szCs w:val="28"/>
        </w:rPr>
        <w:t>友情链接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b/>
          <w:bCs/>
          <w:sz w:val="28"/>
          <w:szCs w:val="28"/>
        </w:rPr>
        <w:t>系统维护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组织机构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工作岗位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用户群组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个人信息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公文流程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公文模板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权限管理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短信平台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b/>
          <w:bCs/>
          <w:sz w:val="28"/>
          <w:szCs w:val="28"/>
        </w:rPr>
        <w:t>领导信箱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150613">
        <w:rPr>
          <w:rFonts w:asciiTheme="minorEastAsia" w:hAnsiTheme="minorEastAsia"/>
          <w:b/>
          <w:bCs/>
          <w:sz w:val="28"/>
          <w:szCs w:val="28"/>
        </w:rPr>
        <w:t>通知公告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sz w:val="28"/>
          <w:szCs w:val="28"/>
        </w:rPr>
        <w:t xml:space="preserve"> </w:t>
      </w:r>
      <w:r w:rsidRPr="00150613">
        <w:rPr>
          <w:rFonts w:asciiTheme="minorEastAsia" w:hAnsiTheme="minorEastAsia"/>
          <w:sz w:val="28"/>
          <w:szCs w:val="28"/>
        </w:rPr>
        <w:t>通知管理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sz w:val="28"/>
          <w:szCs w:val="28"/>
        </w:rPr>
        <w:t xml:space="preserve"> </w:t>
      </w:r>
      <w:r w:rsidRPr="00150613">
        <w:rPr>
          <w:rFonts w:asciiTheme="minorEastAsia" w:hAnsiTheme="minorEastAsia"/>
          <w:sz w:val="28"/>
          <w:szCs w:val="28"/>
        </w:rPr>
        <w:t>公告管理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150613">
        <w:rPr>
          <w:rFonts w:asciiTheme="minorEastAsia" w:hAnsiTheme="minorEastAsia"/>
          <w:b/>
          <w:bCs/>
          <w:sz w:val="28"/>
          <w:szCs w:val="28"/>
        </w:rPr>
        <w:t>公文浏览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收文管理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发文管理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公文查阅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150613">
        <w:rPr>
          <w:rFonts w:asciiTheme="minorEastAsia" w:hAnsiTheme="minorEastAsia"/>
          <w:b/>
          <w:bCs/>
          <w:sz w:val="28"/>
          <w:szCs w:val="28"/>
        </w:rPr>
        <w:t>问卷调查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150613">
        <w:rPr>
          <w:rFonts w:asciiTheme="minorEastAsia" w:hAnsiTheme="minorEastAsia"/>
          <w:b/>
          <w:bCs/>
          <w:sz w:val="28"/>
          <w:szCs w:val="28"/>
        </w:rPr>
        <w:t>员工自助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通讯录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薪资查询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通勤信息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软件下载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出行助手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2"/>
          <w:numId w:val="1"/>
        </w:num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天气预报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150613">
        <w:rPr>
          <w:rFonts w:asciiTheme="minorEastAsia" w:hAnsiTheme="minorEastAsia"/>
          <w:b/>
          <w:bCs/>
          <w:sz w:val="28"/>
          <w:szCs w:val="28"/>
        </w:rPr>
        <w:t>公司要闻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150613">
        <w:rPr>
          <w:rFonts w:asciiTheme="minorEastAsia" w:hAnsiTheme="minorEastAsia"/>
          <w:b/>
          <w:bCs/>
          <w:sz w:val="28"/>
          <w:szCs w:val="28"/>
        </w:rPr>
        <w:t>部门动态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150613">
        <w:rPr>
          <w:rFonts w:asciiTheme="minorEastAsia" w:hAnsiTheme="minorEastAsia"/>
          <w:b/>
          <w:bCs/>
          <w:sz w:val="28"/>
          <w:szCs w:val="28"/>
        </w:rPr>
        <w:t>行业信息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150613">
        <w:rPr>
          <w:rFonts w:asciiTheme="minorEastAsia" w:hAnsiTheme="minorEastAsia"/>
          <w:b/>
          <w:bCs/>
          <w:sz w:val="28"/>
          <w:szCs w:val="28"/>
        </w:rPr>
        <w:t>媒体看风神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150613">
        <w:rPr>
          <w:rFonts w:asciiTheme="minorEastAsia" w:hAnsiTheme="minorEastAsia"/>
          <w:b/>
          <w:bCs/>
          <w:sz w:val="28"/>
          <w:szCs w:val="28"/>
        </w:rPr>
        <w:t>图片新闻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150613">
        <w:rPr>
          <w:rFonts w:asciiTheme="minorEastAsia" w:hAnsiTheme="minorEastAsia"/>
          <w:b/>
          <w:bCs/>
          <w:sz w:val="28"/>
          <w:szCs w:val="28"/>
        </w:rPr>
        <w:t>视频新闻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150613">
        <w:rPr>
          <w:rFonts w:asciiTheme="minorEastAsia" w:hAnsiTheme="minorEastAsia"/>
          <w:b/>
          <w:bCs/>
          <w:sz w:val="28"/>
          <w:szCs w:val="28"/>
        </w:rPr>
        <w:t>专题片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150613">
        <w:rPr>
          <w:rFonts w:asciiTheme="minorEastAsia" w:hAnsiTheme="minorEastAsia"/>
          <w:b/>
          <w:bCs/>
          <w:sz w:val="28"/>
          <w:szCs w:val="28"/>
        </w:rPr>
        <w:t>应用系统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000000" w:rsidRPr="00150613" w:rsidRDefault="004F116B" w:rsidP="00150613">
      <w:pPr>
        <w:numPr>
          <w:ilvl w:val="1"/>
          <w:numId w:val="1"/>
        </w:numPr>
        <w:ind w:firstLineChars="200" w:firstLine="562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/>
          <w:b/>
          <w:bCs/>
          <w:sz w:val="28"/>
          <w:szCs w:val="28"/>
        </w:rPr>
        <w:t xml:space="preserve"> </w:t>
      </w:r>
      <w:r w:rsidRPr="00150613">
        <w:rPr>
          <w:rFonts w:asciiTheme="minorEastAsia" w:hAnsiTheme="minorEastAsia"/>
          <w:b/>
          <w:bCs/>
          <w:sz w:val="28"/>
          <w:szCs w:val="28"/>
        </w:rPr>
        <w:t>专栏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150613" w:rsidRPr="00150613" w:rsidRDefault="00150613" w:rsidP="001506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注： 1、对于审批的工作流，可以自定义，能满足业务变化的需求。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150613" w:rsidRPr="00150613" w:rsidRDefault="00150613" w:rsidP="00150613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150613">
        <w:rPr>
          <w:rFonts w:asciiTheme="minorEastAsia" w:hAnsiTheme="minorEastAsia" w:hint="eastAsia"/>
          <w:sz w:val="28"/>
          <w:szCs w:val="28"/>
        </w:rPr>
        <w:t>2、对于详细的业务需求及详细的系统功能需求内容，根据调研的结果最终定版。</w:t>
      </w:r>
      <w:r w:rsidRPr="00150613">
        <w:rPr>
          <w:rFonts w:asciiTheme="minorEastAsia" w:hAnsiTheme="minorEastAsia"/>
          <w:sz w:val="28"/>
          <w:szCs w:val="28"/>
        </w:rPr>
        <w:t xml:space="preserve"> </w:t>
      </w:r>
    </w:p>
    <w:p w:rsidR="00150613" w:rsidRP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 w:rsidP="00150613">
      <w:pPr>
        <w:rPr>
          <w:rFonts w:asciiTheme="minorEastAsia" w:hAnsiTheme="minorEastAsia" w:hint="eastAsia"/>
          <w:sz w:val="28"/>
          <w:szCs w:val="28"/>
        </w:rPr>
      </w:pPr>
    </w:p>
    <w:tbl>
      <w:tblPr>
        <w:tblW w:w="9837" w:type="dxa"/>
        <w:tblCellMar>
          <w:left w:w="0" w:type="dxa"/>
          <w:right w:w="0" w:type="dxa"/>
        </w:tblCellMar>
        <w:tblLook w:val="04A0"/>
      </w:tblPr>
      <w:tblGrid>
        <w:gridCol w:w="765"/>
        <w:gridCol w:w="1985"/>
        <w:gridCol w:w="4464"/>
        <w:gridCol w:w="1503"/>
        <w:gridCol w:w="1120"/>
      </w:tblGrid>
      <w:tr w:rsidR="00150613" w:rsidRPr="00150613" w:rsidTr="00150613">
        <w:trPr>
          <w:trHeight w:val="309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序号</w:t>
            </w: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项目名称</w:t>
            </w: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项目内容</w:t>
            </w: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责任单位</w:t>
            </w: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说明</w:t>
            </w: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1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随专新闻</w:t>
            </w:r>
            <w:proofErr w:type="gramEnd"/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企业简讯，专题文章，新闻动态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党群工作部</w:t>
            </w: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28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2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东风新闻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转载东风所属企业 企业简讯，专题文章，新闻动态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党群工作部</w:t>
            </w: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28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3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公文管理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公文申办，会签、审批，发文管理，</w:t>
            </w:r>
            <w:proofErr w:type="gramStart"/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搜文管理</w:t>
            </w:r>
            <w:proofErr w:type="gramEnd"/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，公文归档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综合管理部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4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会议管理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会议登记，纪要管理，会议信息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公司各部门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848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5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业务报告、便函管理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4F116B" w:rsidP="00150613">
            <w:pPr>
              <w:numPr>
                <w:ilvl w:val="0"/>
                <w:numId w:val="2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销售、生产、质量、技术、财务、人事业务便函传递、存档与查阅</w:t>
            </w:r>
          </w:p>
          <w:p w:rsidR="00000000" w:rsidRPr="00150613" w:rsidRDefault="004F116B" w:rsidP="00150613">
            <w:pPr>
              <w:numPr>
                <w:ilvl w:val="0"/>
                <w:numId w:val="2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生产日报、月报</w:t>
            </w:r>
          </w:p>
          <w:p w:rsidR="00000000" w:rsidRPr="00150613" w:rsidRDefault="004F116B" w:rsidP="00150613">
            <w:pPr>
              <w:numPr>
                <w:ilvl w:val="0"/>
                <w:numId w:val="2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生产车型技术质量要求</w:t>
            </w:r>
          </w:p>
          <w:p w:rsidR="00000000" w:rsidRPr="00150613" w:rsidRDefault="004F116B" w:rsidP="00150613">
            <w:pPr>
              <w:numPr>
                <w:ilvl w:val="0"/>
                <w:numId w:val="2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生产车型质量问题记录</w:t>
            </w:r>
          </w:p>
          <w:p w:rsidR="00000000" w:rsidRPr="00150613" w:rsidRDefault="004F116B" w:rsidP="00150613">
            <w:pPr>
              <w:numPr>
                <w:ilvl w:val="0"/>
                <w:numId w:val="2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技术文件发放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公司各部门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424"/>
        </w:trPr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6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销售信息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4F116B" w:rsidP="00150613">
            <w:pPr>
              <w:numPr>
                <w:ilvl w:val="0"/>
                <w:numId w:val="3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商品车品种库存情况</w:t>
            </w:r>
          </w:p>
          <w:p w:rsidR="00000000" w:rsidRPr="00150613" w:rsidRDefault="004F116B" w:rsidP="00150613">
            <w:pPr>
              <w:numPr>
                <w:ilvl w:val="0"/>
                <w:numId w:val="3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商品车品种销售情况</w:t>
            </w:r>
          </w:p>
          <w:p w:rsidR="00000000" w:rsidRPr="00150613" w:rsidRDefault="004F116B" w:rsidP="00150613">
            <w:pPr>
              <w:numPr>
                <w:ilvl w:val="0"/>
                <w:numId w:val="3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订单执行情况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销售部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与销售管理软件系统建立数据接口</w:t>
            </w:r>
          </w:p>
        </w:tc>
      </w:tr>
      <w:tr w:rsidR="00150613" w:rsidRPr="00150613" w:rsidTr="00150613">
        <w:trPr>
          <w:trHeight w:val="283"/>
        </w:trPr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4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、移动办公，可将待办和选择的文件下载到个人电脑中查阅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销售部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单机系统与网络系统可联机并独立运行</w:t>
            </w:r>
          </w:p>
        </w:tc>
      </w:tr>
      <w:tr w:rsidR="00150613" w:rsidRPr="00150613" w:rsidTr="00150613">
        <w:trPr>
          <w:trHeight w:val="283"/>
        </w:trPr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5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、手机短信留言提示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销售部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与电信短信服务商联系合作实现</w:t>
            </w: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7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产品信息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、新品开发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技术中心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新产品介绍</w:t>
            </w: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、建立技术文件局域网系统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技术中心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不属于</w:t>
            </w:r>
            <w:r w:rsidRPr="00150613">
              <w:rPr>
                <w:rFonts w:asciiTheme="minorEastAsia" w:hAnsiTheme="minorEastAsia"/>
                <w:sz w:val="18"/>
                <w:szCs w:val="18"/>
              </w:rPr>
              <w:t>OA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系统中</w:t>
            </w: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8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制造信息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装车清单管理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制造技术部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不属于</w:t>
            </w:r>
            <w:r w:rsidRPr="00150613">
              <w:rPr>
                <w:rFonts w:asciiTheme="minorEastAsia" w:hAnsiTheme="minorEastAsia"/>
                <w:sz w:val="18"/>
                <w:szCs w:val="18"/>
              </w:rPr>
              <w:t>OA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系统中</w:t>
            </w:r>
          </w:p>
        </w:tc>
      </w:tr>
      <w:tr w:rsidR="00150613" w:rsidRPr="00150613" w:rsidTr="00150613">
        <w:trPr>
          <w:trHeight w:val="283"/>
        </w:trPr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9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生产信息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、显示整车装配下线监控信息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SCM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与整车装配下线监控系统建立数据接口</w:t>
            </w:r>
          </w:p>
        </w:tc>
      </w:tr>
      <w:tr w:rsidR="00150613" w:rsidRPr="00150613" w:rsidTr="00150613">
        <w:trPr>
          <w:trHeight w:val="566"/>
        </w:trPr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、底盘车计划装配下线、入库完成情况</w:t>
            </w:r>
          </w:p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、专用车计划改装下线、入库完成情况</w:t>
            </w:r>
          </w:p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4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、车架计划下线、入库完成情况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SCM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部</w:t>
            </w:r>
          </w:p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装配作业部</w:t>
            </w:r>
          </w:p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改装作业部</w:t>
            </w:r>
          </w:p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车架作业部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格式内容见表格模板</w:t>
            </w:r>
          </w:p>
        </w:tc>
      </w:tr>
      <w:tr w:rsidR="00150613" w:rsidRPr="00150613" w:rsidTr="00150613">
        <w:trPr>
          <w:trHeight w:val="283"/>
        </w:trPr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5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、零部件收发、库存信息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SCM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与库存系统建立数据接口，待定</w:t>
            </w:r>
          </w:p>
        </w:tc>
      </w:tr>
      <w:tr w:rsidR="00150613" w:rsidRPr="00150613" w:rsidTr="00150613">
        <w:trPr>
          <w:trHeight w:val="28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10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质量信息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显示整车下线监控信息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质量保障部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与检测线系统建立数据接口</w:t>
            </w:r>
          </w:p>
        </w:tc>
      </w:tr>
      <w:tr w:rsidR="00150613" w:rsidRPr="00150613" w:rsidTr="00150613">
        <w:trPr>
          <w:trHeight w:val="283"/>
        </w:trPr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11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财务信息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、链接财务报表系统</w:t>
            </w:r>
          </w:p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、链接网上银行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财务部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、各部门费用情况通报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财务部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格式内容见表格模板</w:t>
            </w: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12 </w:t>
            </w:r>
          </w:p>
        </w:tc>
        <w:tc>
          <w:tcPr>
            <w:tcW w:w="19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装备信息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1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、水电能源消耗情况报表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装备部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业务报告传递</w:t>
            </w: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2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、设备完好率报表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装备部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格式内容见表格模板</w:t>
            </w: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、设备状态情况报表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装备部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格式内容见表格模板</w:t>
            </w: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4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、维修备件、工具库存情况报表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装备部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业务报告传递</w:t>
            </w: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5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、链接固定资产管理系统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装备部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>6</w:t>
            </w: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、链接能源管理系统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装备部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13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人员工资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各部门及员工工资情况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综合管理部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格式内容见表格模板</w:t>
            </w: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14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员工培训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培训计划，培训内容，学分记录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综合管理部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格式内容见表格模板</w:t>
            </w:r>
          </w:p>
        </w:tc>
      </w:tr>
      <w:tr w:rsidR="00150613" w:rsidRPr="00150613" w:rsidTr="00150613">
        <w:trPr>
          <w:trHeight w:val="28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15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党群工作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4F116B" w:rsidP="00150613">
            <w:pPr>
              <w:numPr>
                <w:ilvl w:val="0"/>
                <w:numId w:val="4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组织发展</w:t>
            </w:r>
          </w:p>
          <w:p w:rsidR="00000000" w:rsidRPr="00150613" w:rsidRDefault="004F116B" w:rsidP="00150613">
            <w:pPr>
              <w:numPr>
                <w:ilvl w:val="0"/>
                <w:numId w:val="4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干部考核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党群工作部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格式内容见表格模板</w:t>
            </w: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16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个人办公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待办事宜：待办公文、会议通知、业务便函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17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个人邮箱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内</w:t>
            </w:r>
            <w:proofErr w:type="gramStart"/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网员工</w:t>
            </w:r>
            <w:proofErr w:type="gramEnd"/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个人邮箱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28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18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个人名片夹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个人名片信息：单位、职务、联系电话、邮箱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19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电子刊物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proofErr w:type="gramStart"/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随专之</w:t>
            </w:r>
            <w:proofErr w:type="gramEnd"/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声刊物信息发布管理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党群工作部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28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20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企业文化书籍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书刊介绍，推荐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党群工作部</w:t>
            </w: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21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计算机科普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建立计算机科普知识学习专栏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28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22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常用软件工具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对常用软件工具下载信息维护管理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283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23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vAlign w:val="center"/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员工之窗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4F116B" w:rsidP="00150613">
            <w:pPr>
              <w:numPr>
                <w:ilvl w:val="0"/>
                <w:numId w:val="5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员工在线交流</w:t>
            </w:r>
          </w:p>
          <w:p w:rsidR="00000000" w:rsidRPr="00150613" w:rsidRDefault="004F116B" w:rsidP="00150613">
            <w:pPr>
              <w:numPr>
                <w:ilvl w:val="0"/>
                <w:numId w:val="5"/>
              </w:num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员工论坛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24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天气预报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每天天气预报信息维护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25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电话号码本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电话号码</w:t>
            </w:r>
            <w:proofErr w:type="gramStart"/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本维护</w:t>
            </w:r>
            <w:proofErr w:type="gramEnd"/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26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列车时刻表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链接列车时刻表信息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27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飞机航班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链接飞机航班信息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/>
                <w:sz w:val="18"/>
                <w:szCs w:val="18"/>
              </w:rPr>
              <w:t xml:space="preserve">28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邮政编码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000000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  <w:r w:rsidRPr="00150613">
              <w:rPr>
                <w:rFonts w:asciiTheme="minorEastAsia" w:hAnsiTheme="minorEastAsia" w:hint="eastAsia"/>
                <w:sz w:val="18"/>
                <w:szCs w:val="18"/>
              </w:rPr>
              <w:t>链接邮政编码信息</w:t>
            </w: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50613" w:rsidRPr="00150613" w:rsidTr="00150613">
        <w:trPr>
          <w:trHeight w:val="141"/>
        </w:trPr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:rsidR="00150613" w:rsidRPr="00150613" w:rsidRDefault="00150613" w:rsidP="0015061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:rsidR="00150613" w:rsidRDefault="00150613" w:rsidP="00150613">
      <w:pPr>
        <w:rPr>
          <w:rFonts w:asciiTheme="minorEastAsia" w:hAnsiTheme="minorEastAsia" w:hint="eastAsia"/>
          <w:sz w:val="28"/>
          <w:szCs w:val="28"/>
        </w:rPr>
      </w:pPr>
    </w:p>
    <w:p w:rsidR="00150613" w:rsidRDefault="00150613" w:rsidP="00150613">
      <w:pPr>
        <w:rPr>
          <w:rFonts w:asciiTheme="minorEastAsia" w:hAnsiTheme="minorEastAsia" w:hint="eastAsia"/>
          <w:sz w:val="28"/>
          <w:szCs w:val="28"/>
        </w:rPr>
      </w:pPr>
    </w:p>
    <w:p w:rsidR="00150613" w:rsidRDefault="00150613" w:rsidP="00150613">
      <w:pPr>
        <w:rPr>
          <w:rFonts w:asciiTheme="minorEastAsia" w:hAnsiTheme="minorEastAsia" w:hint="eastAsia"/>
          <w:sz w:val="28"/>
          <w:szCs w:val="28"/>
        </w:rPr>
      </w:pPr>
    </w:p>
    <w:p w:rsidR="00150613" w:rsidRDefault="00150613" w:rsidP="00150613">
      <w:pPr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150613" w:rsidRDefault="00150613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sectPr w:rsidR="00150613" w:rsidSect="00E83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16B" w:rsidRDefault="004F116B" w:rsidP="00150613">
      <w:pPr>
        <w:ind w:firstLine="420"/>
      </w:pPr>
      <w:r>
        <w:separator/>
      </w:r>
    </w:p>
  </w:endnote>
  <w:endnote w:type="continuationSeparator" w:id="0">
    <w:p w:rsidR="004F116B" w:rsidRDefault="004F116B" w:rsidP="00150613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16B" w:rsidRDefault="004F116B" w:rsidP="00150613">
      <w:pPr>
        <w:ind w:firstLine="420"/>
      </w:pPr>
      <w:r>
        <w:separator/>
      </w:r>
    </w:p>
  </w:footnote>
  <w:footnote w:type="continuationSeparator" w:id="0">
    <w:p w:rsidR="004F116B" w:rsidRDefault="004F116B" w:rsidP="00150613">
      <w:pPr>
        <w:ind w:firstLine="42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5217"/>
    <w:multiLevelType w:val="hybridMultilevel"/>
    <w:tmpl w:val="9502E62E"/>
    <w:lvl w:ilvl="0" w:tplc="FD64B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B830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129C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5610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908D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2E3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00EE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46CD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680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8B4BFB"/>
    <w:multiLevelType w:val="hybridMultilevel"/>
    <w:tmpl w:val="5D447298"/>
    <w:lvl w:ilvl="0" w:tplc="CAA4AF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2AE5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3673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5206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8E26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287F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5EA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64F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D6C4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9155C4"/>
    <w:multiLevelType w:val="hybridMultilevel"/>
    <w:tmpl w:val="FC90CB0E"/>
    <w:lvl w:ilvl="0" w:tplc="63A400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06ED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0ED6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7AB5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A498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AC504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B04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6C61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3C01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C843D9"/>
    <w:multiLevelType w:val="hybridMultilevel"/>
    <w:tmpl w:val="171A8F5C"/>
    <w:lvl w:ilvl="0" w:tplc="3A8435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2A36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F23C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328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B614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C21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212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06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8A68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BC250C"/>
    <w:multiLevelType w:val="hybridMultilevel"/>
    <w:tmpl w:val="D2E8CF3C"/>
    <w:lvl w:ilvl="0" w:tplc="B170B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4A41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ACA43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08D1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6A88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FECE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DA8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3A7B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5EC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mI5MDY5YmRmOTljMmU3YjI3MjJhMDgyYTViOTdiODQifQ=="/>
  </w:docVars>
  <w:rsids>
    <w:rsidRoot w:val="003B30FF"/>
    <w:rsid w:val="000C382A"/>
    <w:rsid w:val="00150613"/>
    <w:rsid w:val="001B4148"/>
    <w:rsid w:val="002B2EDD"/>
    <w:rsid w:val="002B6BF3"/>
    <w:rsid w:val="003B30FF"/>
    <w:rsid w:val="004F116B"/>
    <w:rsid w:val="008E7FDF"/>
    <w:rsid w:val="00A126EA"/>
    <w:rsid w:val="00A8582D"/>
    <w:rsid w:val="00AF16B3"/>
    <w:rsid w:val="00B57E55"/>
    <w:rsid w:val="00B87665"/>
    <w:rsid w:val="00C123E8"/>
    <w:rsid w:val="00C7622B"/>
    <w:rsid w:val="00D359EF"/>
    <w:rsid w:val="00D764A9"/>
    <w:rsid w:val="00E83198"/>
    <w:rsid w:val="00FB0D64"/>
    <w:rsid w:val="00FE17D1"/>
    <w:rsid w:val="00FE3534"/>
    <w:rsid w:val="00FF2C3A"/>
    <w:rsid w:val="22715F0F"/>
    <w:rsid w:val="270013A7"/>
    <w:rsid w:val="4ACB2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E831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semiHidden/>
    <w:unhideWhenUsed/>
    <w:qFormat/>
    <w:rsid w:val="00E83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uiPriority w:val="99"/>
    <w:semiHidden/>
    <w:unhideWhenUsed/>
    <w:qFormat/>
    <w:rsid w:val="00E83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semiHidden/>
    <w:qFormat/>
    <w:rsid w:val="00E83198"/>
    <w:rPr>
      <w:sz w:val="18"/>
      <w:szCs w:val="18"/>
    </w:rPr>
  </w:style>
  <w:style w:type="character" w:customStyle="1" w:styleId="Char">
    <w:name w:val="页脚 Char"/>
    <w:basedOn w:val="a0"/>
    <w:link w:val="a3"/>
    <w:autoRedefine/>
    <w:uiPriority w:val="99"/>
    <w:semiHidden/>
    <w:qFormat/>
    <w:rsid w:val="00E8319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1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28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3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9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6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002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2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6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98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9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86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19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54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64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80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6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99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836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854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280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32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4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7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3221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91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22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99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848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50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193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73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2935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14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12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73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69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21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0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656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4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08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3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35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03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77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68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526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550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066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86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1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882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6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7033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7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00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65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42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2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222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479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710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09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7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3852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5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5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79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2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6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3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25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13</cp:revision>
  <dcterms:created xsi:type="dcterms:W3CDTF">2020-07-20T06:57:00Z</dcterms:created>
  <dcterms:modified xsi:type="dcterms:W3CDTF">2024-03-25T04:59:00Z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39CD3796EF34422F975402D2CB28B7F7_13</vt:lpwstr>
  </property>
</Properties>
</file>